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C434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食品质量与安全（专升本）专业课程设置与学分</w:t>
      </w:r>
    </w:p>
    <w:p w14:paraId="547FD075">
      <w:pPr>
        <w:pStyle w:val="2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eastAsia="黑体" w:cs="黑体"/>
          <w:sz w:val="24"/>
          <w:szCs w:val="28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</w:t>
      </w:r>
      <w:r>
        <w:rPr>
          <w:rFonts w:hint="eastAsia" w:eastAsia="黑体" w:cs="黑体"/>
          <w:sz w:val="24"/>
          <w:szCs w:val="28"/>
        </w:rPr>
        <w:t xml:space="preserve">                                  </w:t>
      </w:r>
      <w:r>
        <w:rPr>
          <w:rFonts w:hint="eastAsia" w:eastAsia="黑体" w:cs="黑体"/>
          <w:kern w:val="0"/>
          <w:sz w:val="24"/>
          <w:szCs w:val="22"/>
        </w:rPr>
        <w:t xml:space="preserve"> 专业代码：082702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68"/>
        <w:gridCol w:w="880"/>
        <w:gridCol w:w="4548"/>
        <w:gridCol w:w="804"/>
        <w:gridCol w:w="396"/>
        <w:gridCol w:w="1932"/>
        <w:gridCol w:w="12"/>
      </w:tblGrid>
      <w:tr w14:paraId="764997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7242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C72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1532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C0D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5DF6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100F76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BA86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208A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01965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267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食品标准与法规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A1FA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034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E0D79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2C79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090B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02514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85A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食品化学（含有机化学）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3039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FDFC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1A467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40F8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DC5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02515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254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食品化学（含有机化学）（实践）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AAE8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D0F9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4B9A3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14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9AD6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03277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093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食品分析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4BC1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40C5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F5569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4346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9E4F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03278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1BB3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食品分析（实践）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FDC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7F86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4F86D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8499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A7B9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0CD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英语（专升本）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571D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875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F844E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F9C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FA7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  <w:r>
              <w:rPr>
                <w:rFonts w:cs="宋体"/>
                <w:kern w:val="0"/>
                <w:sz w:val="18"/>
                <w:szCs w:val="18"/>
              </w:rPr>
              <w:t>175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01D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线性代数（工）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310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81A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377B7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E074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96A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0988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EFC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87E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52D7C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F62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97EE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EE5E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中国近现代史纲要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19CD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D9EF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0DB53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04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6A3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F31D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马克思主义基本原理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3E07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AE7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78D78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2073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9034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01968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B5E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食品贮运学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02A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E70D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7205D2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8A2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DA3B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02520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C3E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食品工艺学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F1F9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19447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F66E9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DD52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097A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03279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A2EF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食品机械与设备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EF39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A238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026A7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66D0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9436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03705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5D4A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食品安全学概论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578E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B78C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BE007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B691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32C9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04174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F969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食品检验检疫学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A12D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F85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2C944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266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BB9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04175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772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食品添加剂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CB9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BB1B2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C3E34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7E2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7C91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04989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B99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食品安全控制技术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E733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F2A7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7CA118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6F96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BB47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04991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F8A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食品保藏原理与技术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8B62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F2026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29940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0414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AF1A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84E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A559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340" w:type="dxa"/>
            <w:gridSpan w:val="3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6FB1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3E83F2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91FD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8DF9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E8D6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F91D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340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BDC9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BEFBC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908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19</w:t>
            </w:r>
          </w:p>
        </w:tc>
        <w:tc>
          <w:tcPr>
            <w:tcW w:w="94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B4E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F535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E7E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234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8FF4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56C0A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71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AE4E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692" w:type="dxa"/>
            <w:gridSpan w:val="5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9D0D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  <w:tr w14:paraId="7FBF50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1278" w:hRule="atLeast"/>
          <w:jc w:val="center"/>
        </w:trPr>
        <w:tc>
          <w:tcPr>
            <w:tcW w:w="83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FF9C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2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CF4E6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8F60E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不考线性代数（工）</w:t>
            </w:r>
            <w:r>
              <w:rPr>
                <w:rFonts w:hint="eastAsia"/>
                <w:sz w:val="18"/>
                <w:szCs w:val="18"/>
              </w:rPr>
              <w:t>，选考课程学分不低于3分</w:t>
            </w:r>
          </w:p>
        </w:tc>
      </w:tr>
    </w:tbl>
    <w:p w14:paraId="0CC3846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658F95CE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3D017F0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食品质量与安全（专升本）专业考试计划对应衔接表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66"/>
        <w:gridCol w:w="2257"/>
        <w:gridCol w:w="677"/>
        <w:gridCol w:w="607"/>
        <w:gridCol w:w="703"/>
        <w:gridCol w:w="2355"/>
        <w:gridCol w:w="659"/>
        <w:gridCol w:w="654"/>
      </w:tblGrid>
      <w:tr w14:paraId="63C3CA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316" w:type="dxa"/>
            <w:gridSpan w:val="4"/>
            <w:vAlign w:val="center"/>
          </w:tcPr>
          <w:p w14:paraId="2F5363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4645D4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54" w:type="dxa"/>
            <w:vMerge w:val="restart"/>
            <w:vAlign w:val="center"/>
          </w:tcPr>
          <w:p w14:paraId="6EAF9C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7D17F1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4316" w:type="dxa"/>
            <w:gridSpan w:val="4"/>
            <w:vAlign w:val="center"/>
          </w:tcPr>
          <w:p w14:paraId="407510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食品质量与安全（专升本），W082702</w:t>
            </w:r>
          </w:p>
        </w:tc>
        <w:tc>
          <w:tcPr>
            <w:tcW w:w="4324" w:type="dxa"/>
            <w:gridSpan w:val="4"/>
            <w:vAlign w:val="center"/>
          </w:tcPr>
          <w:p w14:paraId="40E7D0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食品质量与安全（专升本），W082702</w:t>
            </w:r>
          </w:p>
        </w:tc>
        <w:tc>
          <w:tcPr>
            <w:tcW w:w="654" w:type="dxa"/>
            <w:vMerge w:val="continue"/>
            <w:vAlign w:val="center"/>
          </w:tcPr>
          <w:p w14:paraId="3311E8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26176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16" w:type="dxa"/>
            <w:vAlign w:val="center"/>
          </w:tcPr>
          <w:p w14:paraId="54D750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66" w:type="dxa"/>
            <w:vAlign w:val="center"/>
          </w:tcPr>
          <w:p w14:paraId="1CB90A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57" w:type="dxa"/>
            <w:vAlign w:val="center"/>
          </w:tcPr>
          <w:p w14:paraId="35509B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7" w:type="dxa"/>
            <w:vAlign w:val="center"/>
          </w:tcPr>
          <w:p w14:paraId="5DDD19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7" w:type="dxa"/>
            <w:vAlign w:val="center"/>
          </w:tcPr>
          <w:p w14:paraId="64B264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13FAED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6127EE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12D861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4" w:type="dxa"/>
            <w:vAlign w:val="center"/>
          </w:tcPr>
          <w:p w14:paraId="7FE66E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C9EBA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16" w:type="dxa"/>
            <w:vAlign w:val="center"/>
          </w:tcPr>
          <w:p w14:paraId="63FF94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ABD6C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39FA69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4162CC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0DA805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4959A3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A5E5B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58D415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54" w:type="dxa"/>
            <w:vMerge w:val="restart"/>
            <w:vAlign w:val="center"/>
          </w:tcPr>
          <w:p w14:paraId="20898E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34119D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068F8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CD1C0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178848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405851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7F2EB8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59E23D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1338E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4D2D4D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54" w:type="dxa"/>
            <w:vMerge w:val="continue"/>
            <w:vAlign w:val="center"/>
          </w:tcPr>
          <w:p w14:paraId="2DBB6B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1C11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FE825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6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06D71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5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C66C1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70AFA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vAlign w:val="center"/>
          </w:tcPr>
          <w:p w14:paraId="3EBC6B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73B2B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5677C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19ECA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54" w:type="dxa"/>
            <w:vMerge w:val="continue"/>
            <w:vAlign w:val="center"/>
          </w:tcPr>
          <w:p w14:paraId="2E0B9A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14F8D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E5641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6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E82E6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01965</w:t>
            </w:r>
          </w:p>
        </w:tc>
        <w:tc>
          <w:tcPr>
            <w:tcW w:w="225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86ECF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食品标准与法规</w:t>
            </w:r>
          </w:p>
        </w:tc>
        <w:tc>
          <w:tcPr>
            <w:tcW w:w="67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44153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6DCD3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71345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01965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6FF6A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食品标准与法规</w:t>
            </w:r>
          </w:p>
        </w:tc>
        <w:tc>
          <w:tcPr>
            <w:tcW w:w="65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F25F8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521382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2367A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412A2A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EB45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02514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E090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食品化学（含有机化学）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25D5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466A41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731A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02514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A7DE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食品化学（含有机化学）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9DF1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281830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D630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9E1CD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CAC9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02515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C807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食品化学（含有机化学）（实践）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A1FB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34916F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6FC9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02515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E138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食品化学（含有机化学）（实践）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18A1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4777AB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31A4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7F695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B4A1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03277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64D9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食品分析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BACD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614AA6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F341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03277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20C0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食品分析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A1E0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3B48D1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6F509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5CD459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31C8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03278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5D4A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食品分析（实践）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311E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347E1C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4563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03278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1E0B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食品分析（实践）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919A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07C44A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8468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5A75A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2A45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04174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8F3F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食品检验检疫学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2B64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6FB294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956A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04174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8AC9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食品检验检疫学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3D17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0B343E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DB7C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8155B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47F7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2E4D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英语（专升本）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599F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7477C4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CF5E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BE99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英语（专升本）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C1B8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7BDB41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6910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AAB29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9AB8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01968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4F4B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食品贮运学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4650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41956E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D797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01968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188C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食品贮运学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4011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471932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1A64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F45B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3D2B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02520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BDB6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食品工艺学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F858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6C2B96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44B3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02520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68E3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食品工艺学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9EC5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013EED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FF833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212B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F08E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03279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7653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食品机械与设备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1636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077AF6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ED55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03279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C09B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食品机械与设备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6DB0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4D6B96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6D58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3EAE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D097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03705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026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食品安全学概论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22DC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421269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D735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03705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F6A3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食品安全学概论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2912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4A2630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D776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5203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FD9E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04175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F7AD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食品添加剂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D005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28764A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D7F7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04175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D958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食品添加剂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BE87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2EA5D7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4525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F8B3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81BE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04989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41EA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食品安全控制技术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365E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49B9D3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08B3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04989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3EC4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食品安全控制技术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8074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70747F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784E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4E48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EA1F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04991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2EAA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食品保藏原理与技术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AF36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0601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50C0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04991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64AB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食品保藏原理与技术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8998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6AA360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ABBE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8B04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53A4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08012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2F7E43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食品感官评价技术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CE4A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2E631B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0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850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  <w:r>
              <w:rPr>
                <w:rFonts w:cs="宋体"/>
                <w:kern w:val="0"/>
                <w:sz w:val="18"/>
                <w:szCs w:val="18"/>
              </w:rPr>
              <w:t>175</w:t>
            </w:r>
          </w:p>
        </w:tc>
        <w:tc>
          <w:tcPr>
            <w:tcW w:w="235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07BC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线性代数（工）</w:t>
            </w:r>
          </w:p>
        </w:tc>
        <w:tc>
          <w:tcPr>
            <w:tcW w:w="65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08C6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07EBAF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91D6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1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70A44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6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0AD42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11136</w:t>
            </w:r>
          </w:p>
        </w:tc>
        <w:tc>
          <w:tcPr>
            <w:tcW w:w="225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40C1766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食品感官评价技术（实践）</w:t>
            </w:r>
          </w:p>
        </w:tc>
        <w:tc>
          <w:tcPr>
            <w:tcW w:w="67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D4940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607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378EE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3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9A87F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2355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69872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659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74F20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654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F9F3C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6293F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textDirection w:val="tbRlV"/>
            <w:vAlign w:val="center"/>
          </w:tcPr>
          <w:p w14:paraId="373596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578" w:type="dxa"/>
            <w:gridSpan w:val="8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A5EC6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A64E3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74690E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C5BC9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25D54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5BDBE05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7B9660-6A66-43F3-9776-36393DCF188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CF17889-A0E8-46AA-BCEC-371B6D2C014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7FEC3C9-5510-4C07-8D24-06AEA8722C22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E5C87482-00E6-422D-A3AF-992AB085CEB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8F1E46"/>
    <w:rsid w:val="081A5EDB"/>
    <w:rsid w:val="083D6299"/>
    <w:rsid w:val="2CE947AC"/>
    <w:rsid w:val="2DD041EE"/>
    <w:rsid w:val="491309F1"/>
    <w:rsid w:val="506C7991"/>
    <w:rsid w:val="63117AE8"/>
    <w:rsid w:val="6CF02413"/>
    <w:rsid w:val="78E96DE1"/>
    <w:rsid w:val="798F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2025-07-04T06:35:00Z</dcterms:created>
  <dc:creator>秦浩</dc:creator>
  <cp:lastModifiedBy>秦浩</cp:lastModifiedBy>
  <dcterms:modified xsi:type="dcterms:W3CDTF">2025-07-04T06:35:53Z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24A4FDF87B2A4FB5B828011592F40FB2_11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