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B3B2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计算机应用技术（专科）专业课程设置与学分</w:t>
      </w:r>
    </w:p>
    <w:p w14:paraId="3EE077F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</w:t>
      </w:r>
      <w:r>
        <w:rPr>
          <w:kern w:val="0"/>
          <w:sz w:val="24"/>
          <w:szCs w:val="22"/>
        </w:rPr>
        <w:t>510201</w:t>
      </w:r>
    </w:p>
    <w:tbl>
      <w:tblPr>
        <w:tblStyle w:val="2"/>
        <w:tblW w:w="94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066"/>
        <w:gridCol w:w="4656"/>
        <w:gridCol w:w="920"/>
        <w:gridCol w:w="1944"/>
      </w:tblGrid>
      <w:tr w14:paraId="4E3ED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6DAEF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91A4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0D36E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260F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3B1F67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915EC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446FE1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930021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00022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0B5D86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高等数学（工专）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5948F2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3DF03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82B7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3981AD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7094B1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02141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48C04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计算机网络技术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B5E7A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59DB1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0F870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155107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C9471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02318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241A3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计算机组成原理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7583BA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13219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A8A8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2E9774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2A752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02323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6F42D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操作系统概论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97683F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2D46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235F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4B21D5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89AE8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13124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540D4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5B2736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6E61A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2DAC4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295D4F5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F76ED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13170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2C21F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数据库及其应用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57945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17749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D0737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4C167C3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7B4EE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13171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68B82D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数据库及其应用（实践）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F2F3F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057C0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85755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6E3DD0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1B063B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13181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36C5A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数据结构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099EE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2421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EA1E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6992D7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8D504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13182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325DB2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数据结构（实践）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78DAA1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3C98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B73B7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0B7773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3225D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13793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2BE2C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计算机程序设计基础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103DA1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4B35B4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06557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004D5E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79037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13794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64F131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计算机程序设计基础（实践）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946B49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66D779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F9A48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407DD5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3B220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13807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6AFBC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计算机基础与应用技术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52C0FC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9360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413F2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708AD2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FE9FE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13808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0E361A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计算机基础与应用技术（实践）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98284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544A1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F467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5FBF44B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10ECE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16644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F4C8B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673E9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A928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69BB1D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D79C6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3E1A2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50D93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013B6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3004D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0ED51D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5DC6BB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54E3D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2A32A7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0C6F1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F6B1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5B6374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9E31D9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03491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4F7160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电子商务基础及实务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5EAAE2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49B10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69DA6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7CB95D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8CA5D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03492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1A49C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电子商务基础及实务（实践）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A0BC3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2086F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0BDC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09AEAE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2E198D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10414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7D3AC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计算机辅助设计（AUTOCAD）（实践）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93F953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68613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C3FF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3FB7DE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A020A5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13167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05789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网页设计与制作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0EFF682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6D1B4F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078F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08D857D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29873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13168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2CB87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网页设计与制作（实践）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9A450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7877F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86A3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00134B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8CD1EA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14565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6F394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移动应用程序设计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10630E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1E80A9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63DC0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139B22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A48C9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14566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3F346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移动应用程序设计（实践）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6AB51C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vAlign w:val="center"/>
          </w:tcPr>
          <w:p w14:paraId="40EA89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13FBE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2E00FA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9CFF8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15FEF4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10BA2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4" w:type="dxa"/>
            <w:vMerge w:val="restart"/>
            <w:tcBorders>
              <w:tl2br w:val="nil"/>
              <w:tr2bl w:val="nil"/>
            </w:tcBorders>
            <w:vAlign w:val="center"/>
          </w:tcPr>
          <w:p w14:paraId="47D76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3F2A2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6DC21A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1B94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56" w:type="dxa"/>
            <w:tcBorders>
              <w:tl2br w:val="nil"/>
              <w:tr2bl w:val="nil"/>
            </w:tcBorders>
            <w:vAlign w:val="center"/>
          </w:tcPr>
          <w:p w14:paraId="74571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0" w:type="dxa"/>
            <w:tcBorders>
              <w:tl2br w:val="nil"/>
              <w:tr2bl w:val="nil"/>
            </w:tcBorders>
            <w:vAlign w:val="center"/>
          </w:tcPr>
          <w:p w14:paraId="3A8C0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4" w:type="dxa"/>
            <w:vMerge w:val="continue"/>
            <w:tcBorders>
              <w:tl2br w:val="nil"/>
              <w:tr2bl w:val="nil"/>
            </w:tcBorders>
            <w:vAlign w:val="center"/>
          </w:tcPr>
          <w:p w14:paraId="1EFD5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759E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898" w:type="dxa"/>
            <w:gridSpan w:val="2"/>
            <w:tcBorders>
              <w:tl2br w:val="nil"/>
              <w:tr2bl w:val="nil"/>
            </w:tcBorders>
            <w:vAlign w:val="center"/>
          </w:tcPr>
          <w:p w14:paraId="140720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20" w:type="dxa"/>
            <w:gridSpan w:val="3"/>
            <w:tcBorders>
              <w:tl2br w:val="nil"/>
              <w:tr2bl w:val="nil"/>
            </w:tcBorders>
            <w:vAlign w:val="center"/>
          </w:tcPr>
          <w:p w14:paraId="29D46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kern w:val="0"/>
                <w:sz w:val="18"/>
                <w:szCs w:val="18"/>
              </w:rPr>
              <w:t>6</w:t>
            </w:r>
            <w:r>
              <w:rPr>
                <w:rFonts w:hint="eastAsia" w:cs="宋体"/>
                <w:kern w:val="0"/>
                <w:sz w:val="18"/>
                <w:szCs w:val="18"/>
              </w:rPr>
              <w:t>学分</w:t>
            </w:r>
          </w:p>
        </w:tc>
      </w:tr>
      <w:tr w14:paraId="52411F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F15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4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30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F81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不考高等数学（工专），选考课程学分不低于7学分</w:t>
            </w:r>
          </w:p>
        </w:tc>
      </w:tr>
    </w:tbl>
    <w:p w14:paraId="1041BA5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计算机应用技术（专科）专业考试计划对应衔接表</w:t>
      </w:r>
    </w:p>
    <w:tbl>
      <w:tblPr>
        <w:tblStyle w:val="2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720"/>
        <w:gridCol w:w="2288"/>
        <w:gridCol w:w="673"/>
        <w:gridCol w:w="640"/>
        <w:gridCol w:w="738"/>
        <w:gridCol w:w="2395"/>
        <w:gridCol w:w="659"/>
        <w:gridCol w:w="731"/>
      </w:tblGrid>
      <w:tr w14:paraId="242AC1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4296" w:type="dxa"/>
            <w:gridSpan w:val="4"/>
            <w:vAlign w:val="center"/>
          </w:tcPr>
          <w:p w14:paraId="01B280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32" w:type="dxa"/>
            <w:gridSpan w:val="4"/>
            <w:vAlign w:val="center"/>
          </w:tcPr>
          <w:p w14:paraId="183AB7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5"/>
                <w:szCs w:val="15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1" w:type="dxa"/>
            <w:vMerge w:val="restart"/>
            <w:vAlign w:val="center"/>
          </w:tcPr>
          <w:p w14:paraId="182EB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3C301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4296" w:type="dxa"/>
            <w:gridSpan w:val="4"/>
            <w:vAlign w:val="center"/>
          </w:tcPr>
          <w:p w14:paraId="31158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计算机应用技术（专科），H610201</w:t>
            </w:r>
          </w:p>
        </w:tc>
        <w:tc>
          <w:tcPr>
            <w:tcW w:w="4432" w:type="dxa"/>
            <w:gridSpan w:val="4"/>
            <w:vAlign w:val="center"/>
          </w:tcPr>
          <w:p w14:paraId="382E0E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计算机应用技术（专科），H</w:t>
            </w:r>
            <w:r>
              <w:rPr>
                <w:rFonts w:eastAsia="黑体" w:cs="黑体"/>
                <w:kern w:val="0"/>
                <w:sz w:val="15"/>
                <w:szCs w:val="15"/>
              </w:rPr>
              <w:t>510201</w:t>
            </w:r>
          </w:p>
        </w:tc>
        <w:tc>
          <w:tcPr>
            <w:tcW w:w="731" w:type="dxa"/>
            <w:vMerge w:val="continue"/>
            <w:vAlign w:val="center"/>
          </w:tcPr>
          <w:p w14:paraId="4D0DC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39A0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615" w:type="dxa"/>
            <w:vAlign w:val="center"/>
          </w:tcPr>
          <w:p w14:paraId="0F3E68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20" w:type="dxa"/>
            <w:vAlign w:val="center"/>
          </w:tcPr>
          <w:p w14:paraId="33AA9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288" w:type="dxa"/>
            <w:vAlign w:val="center"/>
          </w:tcPr>
          <w:p w14:paraId="586E5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73" w:type="dxa"/>
            <w:vAlign w:val="center"/>
          </w:tcPr>
          <w:p w14:paraId="7E86B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640" w:type="dxa"/>
            <w:vAlign w:val="center"/>
          </w:tcPr>
          <w:p w14:paraId="3F4720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38" w:type="dxa"/>
            <w:vAlign w:val="center"/>
          </w:tcPr>
          <w:p w14:paraId="46088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395" w:type="dxa"/>
            <w:vAlign w:val="center"/>
          </w:tcPr>
          <w:p w14:paraId="4A49A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5E577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731" w:type="dxa"/>
            <w:vAlign w:val="center"/>
          </w:tcPr>
          <w:p w14:paraId="261C6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6DEB2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C4A1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F9B5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15040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0F9F0F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习近平新时代中国特色社会主义思想概论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69EE0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640" w:type="dxa"/>
            <w:vAlign w:val="center"/>
          </w:tcPr>
          <w:p w14:paraId="559A7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1C67B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15040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06361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9FD9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31" w:type="dxa"/>
            <w:vMerge w:val="restart"/>
            <w:vAlign w:val="center"/>
          </w:tcPr>
          <w:p w14:paraId="7E89C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0227A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7E672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851B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12656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66390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毛泽东思想和中国特色社会主义理论体系概论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E182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40" w:type="dxa"/>
            <w:vAlign w:val="center"/>
          </w:tcPr>
          <w:p w14:paraId="510D8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6CA50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15041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0F0523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毛泽东思想和中国特色社会主义理论体系概论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5858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00C61B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7CB4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7E7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FFC2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03706</w:t>
            </w:r>
          </w:p>
        </w:tc>
        <w:tc>
          <w:tcPr>
            <w:tcW w:w="22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D2A6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思想道德修养与法律基础</w:t>
            </w:r>
          </w:p>
        </w:tc>
        <w:tc>
          <w:tcPr>
            <w:tcW w:w="6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733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02061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144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15042</w:t>
            </w:r>
          </w:p>
        </w:tc>
        <w:tc>
          <w:tcPr>
            <w:tcW w:w="23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7850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思想道德与法治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8F3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67860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1341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2EB8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2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10B29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00012</w:t>
            </w:r>
          </w:p>
        </w:tc>
        <w:tc>
          <w:tcPr>
            <w:tcW w:w="228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6A2A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英语（一）</w:t>
            </w:r>
          </w:p>
        </w:tc>
        <w:tc>
          <w:tcPr>
            <w:tcW w:w="67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9E5A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7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A2E3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3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6B16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13124</w:t>
            </w:r>
          </w:p>
        </w:tc>
        <w:tc>
          <w:tcPr>
            <w:tcW w:w="239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F6A83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英语（专）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8EAD0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7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611A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A98A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09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527BF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00022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1E54B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高等数学（工专）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F5BD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7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463C9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1E28E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00022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3486B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高等数学（工专）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2C61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7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5AA82C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46F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vAlign w:val="center"/>
          </w:tcPr>
          <w:p w14:paraId="1869CA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55DF91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04732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21709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微型计算机及接口技术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76141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7914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44F10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13793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34505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计算机程序设计基础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89F7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FD76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FFC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6B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05F47C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04733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0E634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微型计算机及接口技术（实践）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69048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19485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5E682D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13794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72DEE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计算机程序设计基础（实践）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E7A9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9485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92A6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vAlign w:val="center"/>
          </w:tcPr>
          <w:p w14:paraId="38C41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4D49F8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02120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4A1405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数据库及其应用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42C53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0DC6E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19770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13170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4E6C2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数据库及其应用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F223D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58A34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63B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79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2A6412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02121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258FC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数据库及其应用（实践）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72F38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51ED9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6450D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13171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5B8BA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数据库及其应用（实践）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3EE7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0C59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84EF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E0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188B81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02141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76BB3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计算机网络技术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4BFD5E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3EDD2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4FB70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02141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2C0CB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计算机网络技术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ECA48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2D0CE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B673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84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9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4C6320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02318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62F37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计算机组成原理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5DFD3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68C74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4197D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02318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2BE0D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计算机组成原理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8C8A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4B921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98C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8EFC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06FE3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02323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6E8F1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操作系统概论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79BF4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781C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545B2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02323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2C963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操作系统概论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6BFE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68A35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D311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24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11</w:t>
            </w:r>
          </w:p>
        </w:tc>
        <w:tc>
          <w:tcPr>
            <w:tcW w:w="720" w:type="dxa"/>
            <w:vMerge w:val="restart"/>
            <w:tcBorders>
              <w:tl2br w:val="nil"/>
              <w:tr2bl w:val="nil"/>
            </w:tcBorders>
            <w:vAlign w:val="center"/>
          </w:tcPr>
          <w:p w14:paraId="5EC6C6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02142</w:t>
            </w:r>
          </w:p>
        </w:tc>
        <w:tc>
          <w:tcPr>
            <w:tcW w:w="2288" w:type="dxa"/>
            <w:vMerge w:val="restart"/>
            <w:tcBorders>
              <w:tl2br w:val="nil"/>
              <w:tr2bl w:val="nil"/>
            </w:tcBorders>
            <w:vAlign w:val="center"/>
          </w:tcPr>
          <w:p w14:paraId="72E7B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数据结构导论</w:t>
            </w:r>
          </w:p>
        </w:tc>
        <w:tc>
          <w:tcPr>
            <w:tcW w:w="673" w:type="dxa"/>
            <w:vMerge w:val="restart"/>
            <w:tcBorders>
              <w:tl2br w:val="nil"/>
              <w:tr2bl w:val="nil"/>
            </w:tcBorders>
            <w:vAlign w:val="center"/>
          </w:tcPr>
          <w:p w14:paraId="64DD2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42AB9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11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26832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13181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77FD05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数据结构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8BA0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42C90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4183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1E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20DA5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88" w:type="dxa"/>
            <w:vMerge w:val="continue"/>
            <w:tcBorders>
              <w:tl2br w:val="nil"/>
              <w:tr2bl w:val="nil"/>
            </w:tcBorders>
            <w:vAlign w:val="center"/>
          </w:tcPr>
          <w:p w14:paraId="5DE8A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73" w:type="dxa"/>
            <w:vMerge w:val="continue"/>
            <w:tcBorders>
              <w:tl2br w:val="nil"/>
              <w:tr2bl w:val="nil"/>
            </w:tcBorders>
            <w:vAlign w:val="center"/>
          </w:tcPr>
          <w:p w14:paraId="5116F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5A7255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36E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13182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152A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数据结构（实践）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D56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563B6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62B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vAlign w:val="center"/>
          </w:tcPr>
          <w:p w14:paraId="214F0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51DEA7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02316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61D74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计算机应用技术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38566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26A46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12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69E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13807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7B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计算机基础与应用技术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9E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7AC2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A0D1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978A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4241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02317</w:t>
            </w:r>
          </w:p>
        </w:tc>
        <w:tc>
          <w:tcPr>
            <w:tcW w:w="228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B91B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计算机应用技术（实践）</w:t>
            </w:r>
          </w:p>
        </w:tc>
        <w:tc>
          <w:tcPr>
            <w:tcW w:w="67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8551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64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44EB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F53E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13808</w:t>
            </w:r>
          </w:p>
        </w:tc>
        <w:tc>
          <w:tcPr>
            <w:tcW w:w="239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9F7D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计算机基础与应用技术（实践）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1AB9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73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4415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EBF2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61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5C93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</w:t>
            </w:r>
          </w:p>
        </w:tc>
        <w:tc>
          <w:tcPr>
            <w:tcW w:w="720" w:type="dxa"/>
            <w:tcBorders>
              <w:top w:val="single" w:color="auto" w:sz="12" w:space="0"/>
            </w:tcBorders>
            <w:vAlign w:val="center"/>
          </w:tcPr>
          <w:p w14:paraId="3899E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02198</w:t>
            </w:r>
          </w:p>
        </w:tc>
        <w:tc>
          <w:tcPr>
            <w:tcW w:w="2288" w:type="dxa"/>
            <w:tcBorders>
              <w:top w:val="single" w:color="auto" w:sz="12" w:space="0"/>
            </w:tcBorders>
            <w:vAlign w:val="center"/>
          </w:tcPr>
          <w:p w14:paraId="7F980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线性代数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vAlign w:val="center"/>
          </w:tcPr>
          <w:p w14:paraId="64757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640" w:type="dxa"/>
            <w:vMerge w:val="restart"/>
            <w:tcBorders>
              <w:top w:val="single" w:color="auto" w:sz="12" w:space="0"/>
            </w:tcBorders>
            <w:vAlign w:val="center"/>
          </w:tcPr>
          <w:p w14:paraId="41607C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</w:t>
            </w:r>
          </w:p>
        </w:tc>
        <w:tc>
          <w:tcPr>
            <w:tcW w:w="738" w:type="dxa"/>
            <w:tcBorders>
              <w:top w:val="single" w:color="auto" w:sz="12" w:space="0"/>
            </w:tcBorders>
            <w:vAlign w:val="center"/>
          </w:tcPr>
          <w:p w14:paraId="4988D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03491</w:t>
            </w:r>
          </w:p>
        </w:tc>
        <w:tc>
          <w:tcPr>
            <w:tcW w:w="2395" w:type="dxa"/>
            <w:tcBorders>
              <w:top w:val="single" w:color="auto" w:sz="12" w:space="0"/>
            </w:tcBorders>
            <w:vAlign w:val="center"/>
          </w:tcPr>
          <w:p w14:paraId="2C71B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电子商务基础及实务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2EF331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31" w:type="dxa"/>
            <w:vMerge w:val="restart"/>
            <w:tcBorders>
              <w:top w:val="single" w:color="auto" w:sz="12" w:space="0"/>
            </w:tcBorders>
            <w:vAlign w:val="center"/>
          </w:tcPr>
          <w:p w14:paraId="2B30F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1FD13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0E42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</w:t>
            </w:r>
          </w:p>
        </w:tc>
        <w:tc>
          <w:tcPr>
            <w:tcW w:w="720" w:type="dxa"/>
            <w:vAlign w:val="center"/>
          </w:tcPr>
          <w:p w14:paraId="353A1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04729</w:t>
            </w:r>
          </w:p>
        </w:tc>
        <w:tc>
          <w:tcPr>
            <w:tcW w:w="2288" w:type="dxa"/>
            <w:vAlign w:val="center"/>
          </w:tcPr>
          <w:p w14:paraId="7D647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大学语文</w:t>
            </w:r>
          </w:p>
        </w:tc>
        <w:tc>
          <w:tcPr>
            <w:tcW w:w="673" w:type="dxa"/>
            <w:vAlign w:val="center"/>
          </w:tcPr>
          <w:p w14:paraId="175699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40" w:type="dxa"/>
            <w:vMerge w:val="continue"/>
            <w:vAlign w:val="center"/>
          </w:tcPr>
          <w:p w14:paraId="5EEDF0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8" w:type="dxa"/>
            <w:vAlign w:val="center"/>
          </w:tcPr>
          <w:p w14:paraId="4ED5B2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03492</w:t>
            </w:r>
          </w:p>
        </w:tc>
        <w:tc>
          <w:tcPr>
            <w:tcW w:w="2395" w:type="dxa"/>
            <w:vAlign w:val="center"/>
          </w:tcPr>
          <w:p w14:paraId="64FD2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电子商务基础及实务（实践）</w:t>
            </w:r>
          </w:p>
        </w:tc>
        <w:tc>
          <w:tcPr>
            <w:tcW w:w="659" w:type="dxa"/>
            <w:vAlign w:val="center"/>
          </w:tcPr>
          <w:p w14:paraId="06F04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31" w:type="dxa"/>
            <w:vMerge w:val="continue"/>
            <w:vAlign w:val="center"/>
          </w:tcPr>
          <w:p w14:paraId="5F2A1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2723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restart"/>
            <w:shd w:val="clear" w:color="auto" w:fill="auto"/>
            <w:vAlign w:val="center"/>
          </w:tcPr>
          <w:p w14:paraId="7F9FE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</w:t>
            </w:r>
          </w:p>
        </w:tc>
        <w:tc>
          <w:tcPr>
            <w:tcW w:w="720" w:type="dxa"/>
            <w:vAlign w:val="center"/>
          </w:tcPr>
          <w:p w14:paraId="540E5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04730</w:t>
            </w:r>
          </w:p>
        </w:tc>
        <w:tc>
          <w:tcPr>
            <w:tcW w:w="2288" w:type="dxa"/>
            <w:vAlign w:val="center"/>
          </w:tcPr>
          <w:p w14:paraId="0273A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电子技术基础（三）</w:t>
            </w:r>
          </w:p>
        </w:tc>
        <w:tc>
          <w:tcPr>
            <w:tcW w:w="673" w:type="dxa"/>
            <w:vAlign w:val="center"/>
          </w:tcPr>
          <w:p w14:paraId="7EE4C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5</w:t>
            </w:r>
          </w:p>
        </w:tc>
        <w:tc>
          <w:tcPr>
            <w:tcW w:w="640" w:type="dxa"/>
            <w:vMerge w:val="restart"/>
            <w:vAlign w:val="center"/>
          </w:tcPr>
          <w:p w14:paraId="09D7E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</w:t>
            </w:r>
          </w:p>
        </w:tc>
        <w:tc>
          <w:tcPr>
            <w:tcW w:w="738" w:type="dxa"/>
            <w:vAlign w:val="center"/>
          </w:tcPr>
          <w:p w14:paraId="6BE8D9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14565</w:t>
            </w:r>
          </w:p>
        </w:tc>
        <w:tc>
          <w:tcPr>
            <w:tcW w:w="2395" w:type="dxa"/>
            <w:vAlign w:val="center"/>
          </w:tcPr>
          <w:p w14:paraId="0A73D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移动应用程序设计</w:t>
            </w:r>
          </w:p>
        </w:tc>
        <w:tc>
          <w:tcPr>
            <w:tcW w:w="659" w:type="dxa"/>
            <w:vAlign w:val="center"/>
          </w:tcPr>
          <w:p w14:paraId="5EF06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31" w:type="dxa"/>
            <w:vMerge w:val="continue"/>
            <w:vAlign w:val="center"/>
          </w:tcPr>
          <w:p w14:paraId="2041C3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B396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continue"/>
            <w:shd w:val="clear" w:color="auto" w:fill="auto"/>
            <w:vAlign w:val="center"/>
          </w:tcPr>
          <w:p w14:paraId="7CF8D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72FB7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04731</w:t>
            </w:r>
          </w:p>
        </w:tc>
        <w:tc>
          <w:tcPr>
            <w:tcW w:w="2288" w:type="dxa"/>
            <w:vAlign w:val="center"/>
          </w:tcPr>
          <w:p w14:paraId="729D5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电子技术基础（三）（实践）</w:t>
            </w:r>
          </w:p>
        </w:tc>
        <w:tc>
          <w:tcPr>
            <w:tcW w:w="673" w:type="dxa"/>
            <w:vAlign w:val="center"/>
          </w:tcPr>
          <w:p w14:paraId="595A2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640" w:type="dxa"/>
            <w:vMerge w:val="continue"/>
            <w:vAlign w:val="center"/>
          </w:tcPr>
          <w:p w14:paraId="4CCE19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8" w:type="dxa"/>
            <w:vAlign w:val="center"/>
          </w:tcPr>
          <w:p w14:paraId="793B99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14566</w:t>
            </w:r>
          </w:p>
        </w:tc>
        <w:tc>
          <w:tcPr>
            <w:tcW w:w="2395" w:type="dxa"/>
            <w:vAlign w:val="center"/>
          </w:tcPr>
          <w:p w14:paraId="76D00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移动应用程序设计（实践）</w:t>
            </w:r>
          </w:p>
        </w:tc>
        <w:tc>
          <w:tcPr>
            <w:tcW w:w="659" w:type="dxa"/>
            <w:vAlign w:val="center"/>
          </w:tcPr>
          <w:p w14:paraId="57E52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731" w:type="dxa"/>
            <w:vMerge w:val="continue"/>
            <w:vAlign w:val="center"/>
          </w:tcPr>
          <w:p w14:paraId="0799C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679E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restart"/>
            <w:vAlign w:val="center"/>
          </w:tcPr>
          <w:p w14:paraId="0CD9C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16</w:t>
            </w:r>
          </w:p>
        </w:tc>
        <w:tc>
          <w:tcPr>
            <w:tcW w:w="720" w:type="dxa"/>
            <w:vAlign w:val="center"/>
          </w:tcPr>
          <w:p w14:paraId="77C72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00342</w:t>
            </w:r>
          </w:p>
        </w:tc>
        <w:tc>
          <w:tcPr>
            <w:tcW w:w="2288" w:type="dxa"/>
            <w:vAlign w:val="center"/>
          </w:tcPr>
          <w:p w14:paraId="10EE0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高级语言程序设计（一）</w:t>
            </w:r>
          </w:p>
        </w:tc>
        <w:tc>
          <w:tcPr>
            <w:tcW w:w="673" w:type="dxa"/>
            <w:vAlign w:val="center"/>
          </w:tcPr>
          <w:p w14:paraId="4CDCB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640" w:type="dxa"/>
            <w:vMerge w:val="restart"/>
            <w:vAlign w:val="center"/>
          </w:tcPr>
          <w:p w14:paraId="7FB5D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</w:t>
            </w:r>
          </w:p>
        </w:tc>
        <w:tc>
          <w:tcPr>
            <w:tcW w:w="738" w:type="dxa"/>
            <w:vAlign w:val="center"/>
          </w:tcPr>
          <w:p w14:paraId="25F42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13167</w:t>
            </w:r>
          </w:p>
        </w:tc>
        <w:tc>
          <w:tcPr>
            <w:tcW w:w="2395" w:type="dxa"/>
            <w:vAlign w:val="center"/>
          </w:tcPr>
          <w:p w14:paraId="4FBA9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网页设计与制作</w:t>
            </w:r>
          </w:p>
        </w:tc>
        <w:tc>
          <w:tcPr>
            <w:tcW w:w="659" w:type="dxa"/>
            <w:vAlign w:val="center"/>
          </w:tcPr>
          <w:p w14:paraId="203E8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31" w:type="dxa"/>
            <w:vMerge w:val="continue"/>
            <w:vAlign w:val="center"/>
          </w:tcPr>
          <w:p w14:paraId="385F7D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7404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15" w:type="dxa"/>
            <w:vMerge w:val="continue"/>
            <w:shd w:val="clear" w:color="auto" w:fill="auto"/>
            <w:vAlign w:val="center"/>
          </w:tcPr>
          <w:p w14:paraId="228A4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7331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00343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2D5C22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高级语言程序设计（一）（实践）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5E91A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640" w:type="dxa"/>
            <w:vMerge w:val="continue"/>
            <w:vAlign w:val="center"/>
          </w:tcPr>
          <w:p w14:paraId="265B7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8" w:type="dxa"/>
            <w:vAlign w:val="center"/>
          </w:tcPr>
          <w:p w14:paraId="1C10E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13168</w:t>
            </w:r>
          </w:p>
        </w:tc>
        <w:tc>
          <w:tcPr>
            <w:tcW w:w="2395" w:type="dxa"/>
            <w:vAlign w:val="center"/>
          </w:tcPr>
          <w:p w14:paraId="5A3BB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网页设计与制作（实践）</w:t>
            </w:r>
          </w:p>
        </w:tc>
        <w:tc>
          <w:tcPr>
            <w:tcW w:w="659" w:type="dxa"/>
            <w:vAlign w:val="center"/>
          </w:tcPr>
          <w:p w14:paraId="28A16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731" w:type="dxa"/>
            <w:vMerge w:val="continue"/>
            <w:vAlign w:val="center"/>
          </w:tcPr>
          <w:p w14:paraId="0480E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0E5E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15" w:type="dxa"/>
            <w:vAlign w:val="center"/>
          </w:tcPr>
          <w:p w14:paraId="2315C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20" w:type="dxa"/>
            <w:vAlign w:val="center"/>
          </w:tcPr>
          <w:p w14:paraId="3A5B1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88" w:type="dxa"/>
            <w:vAlign w:val="center"/>
          </w:tcPr>
          <w:p w14:paraId="06D51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73" w:type="dxa"/>
            <w:vAlign w:val="center"/>
          </w:tcPr>
          <w:p w14:paraId="12C03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40" w:type="dxa"/>
            <w:vAlign w:val="center"/>
          </w:tcPr>
          <w:p w14:paraId="5DAE7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16</w:t>
            </w:r>
          </w:p>
        </w:tc>
        <w:tc>
          <w:tcPr>
            <w:tcW w:w="738" w:type="dxa"/>
            <w:vAlign w:val="center"/>
          </w:tcPr>
          <w:p w14:paraId="34C3E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10414</w:t>
            </w:r>
          </w:p>
        </w:tc>
        <w:tc>
          <w:tcPr>
            <w:tcW w:w="2395" w:type="dxa"/>
            <w:vAlign w:val="center"/>
          </w:tcPr>
          <w:p w14:paraId="11BE1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计算机辅助设计（AUTOCAD）（实践）</w:t>
            </w:r>
          </w:p>
        </w:tc>
        <w:tc>
          <w:tcPr>
            <w:tcW w:w="659" w:type="dxa"/>
            <w:vAlign w:val="center"/>
          </w:tcPr>
          <w:p w14:paraId="7F299C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31" w:type="dxa"/>
            <w:vMerge w:val="continue"/>
            <w:vAlign w:val="center"/>
          </w:tcPr>
          <w:p w14:paraId="361604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7CCF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  <w:jc w:val="center"/>
        </w:trPr>
        <w:tc>
          <w:tcPr>
            <w:tcW w:w="615" w:type="dxa"/>
            <w:shd w:val="clear" w:color="auto" w:fill="auto"/>
            <w:textDirection w:val="tbRlV"/>
            <w:vAlign w:val="center"/>
          </w:tcPr>
          <w:p w14:paraId="73B33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44" w:type="dxa"/>
            <w:gridSpan w:val="8"/>
            <w:shd w:val="clear" w:color="auto" w:fill="auto"/>
            <w:vAlign w:val="center"/>
          </w:tcPr>
          <w:p w14:paraId="79E40A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77FC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92020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A7A3A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1853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7598B98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F4DD34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计算机应用技术（专科）专业考试计划对应衔接表</w:t>
      </w:r>
    </w:p>
    <w:tbl>
      <w:tblPr>
        <w:tblStyle w:val="2"/>
        <w:tblW w:w="94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718"/>
        <w:gridCol w:w="2283"/>
        <w:gridCol w:w="671"/>
        <w:gridCol w:w="639"/>
        <w:gridCol w:w="736"/>
        <w:gridCol w:w="2390"/>
        <w:gridCol w:w="658"/>
        <w:gridCol w:w="729"/>
      </w:tblGrid>
      <w:tr w14:paraId="12B32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286" w:type="dxa"/>
            <w:gridSpan w:val="4"/>
            <w:vAlign w:val="center"/>
          </w:tcPr>
          <w:p w14:paraId="217B7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23" w:type="dxa"/>
            <w:gridSpan w:val="4"/>
            <w:vAlign w:val="center"/>
          </w:tcPr>
          <w:p w14:paraId="018D7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9" w:type="dxa"/>
            <w:vMerge w:val="restart"/>
            <w:vAlign w:val="center"/>
          </w:tcPr>
          <w:p w14:paraId="483217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555AB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4286" w:type="dxa"/>
            <w:gridSpan w:val="4"/>
            <w:vAlign w:val="center"/>
          </w:tcPr>
          <w:p w14:paraId="1A862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计算机应用技术（专科），W610201</w:t>
            </w:r>
          </w:p>
        </w:tc>
        <w:tc>
          <w:tcPr>
            <w:tcW w:w="4423" w:type="dxa"/>
            <w:gridSpan w:val="4"/>
            <w:vAlign w:val="center"/>
          </w:tcPr>
          <w:p w14:paraId="3A4C9A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计算机应用技术（专科），</w:t>
            </w:r>
            <w:r>
              <w:rPr>
                <w:rFonts w:eastAsia="黑体" w:cs="黑体"/>
                <w:kern w:val="0"/>
                <w:sz w:val="18"/>
                <w:szCs w:val="18"/>
              </w:rPr>
              <w:t>W510201</w:t>
            </w:r>
          </w:p>
        </w:tc>
        <w:tc>
          <w:tcPr>
            <w:tcW w:w="729" w:type="dxa"/>
            <w:vMerge w:val="continue"/>
            <w:vAlign w:val="center"/>
          </w:tcPr>
          <w:p w14:paraId="6D2000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EEB0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14" w:type="dxa"/>
            <w:vAlign w:val="center"/>
          </w:tcPr>
          <w:p w14:paraId="092CA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8" w:type="dxa"/>
            <w:vAlign w:val="center"/>
          </w:tcPr>
          <w:p w14:paraId="1C5D1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3" w:type="dxa"/>
            <w:vAlign w:val="center"/>
          </w:tcPr>
          <w:p w14:paraId="4B2A87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768AA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9" w:type="dxa"/>
            <w:vAlign w:val="center"/>
          </w:tcPr>
          <w:p w14:paraId="5DD47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6" w:type="dxa"/>
            <w:vAlign w:val="center"/>
          </w:tcPr>
          <w:p w14:paraId="40EBB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90" w:type="dxa"/>
            <w:vAlign w:val="center"/>
          </w:tcPr>
          <w:p w14:paraId="04D31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8" w:type="dxa"/>
            <w:vAlign w:val="center"/>
          </w:tcPr>
          <w:p w14:paraId="2410B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9" w:type="dxa"/>
            <w:vAlign w:val="center"/>
          </w:tcPr>
          <w:p w14:paraId="06708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B69A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14" w:type="dxa"/>
            <w:shd w:val="clear" w:color="auto" w:fill="auto"/>
            <w:vAlign w:val="center"/>
          </w:tcPr>
          <w:p w14:paraId="6D610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123AE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15040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444F2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72C79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639" w:type="dxa"/>
            <w:vAlign w:val="center"/>
          </w:tcPr>
          <w:p w14:paraId="5344E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983D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15040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1AC95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习近平新时代中国特色社会主义思想概论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35EF7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729" w:type="dxa"/>
            <w:vMerge w:val="restart"/>
            <w:vAlign w:val="center"/>
          </w:tcPr>
          <w:p w14:paraId="529F9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40952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614" w:type="dxa"/>
            <w:shd w:val="clear" w:color="auto" w:fill="auto"/>
            <w:vAlign w:val="center"/>
          </w:tcPr>
          <w:p w14:paraId="2F57B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1F791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12656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04991B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11AC14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639" w:type="dxa"/>
            <w:vAlign w:val="center"/>
          </w:tcPr>
          <w:p w14:paraId="5E635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27241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15041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0787B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毛泽东思想和中国特色社会主义理论体系概论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75DAE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729" w:type="dxa"/>
            <w:vMerge w:val="continue"/>
            <w:vAlign w:val="center"/>
          </w:tcPr>
          <w:p w14:paraId="7624C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1A0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F18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9802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03706</w:t>
            </w:r>
          </w:p>
        </w:tc>
        <w:tc>
          <w:tcPr>
            <w:tcW w:w="228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70E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思想道德修养与法律基础</w:t>
            </w:r>
          </w:p>
        </w:tc>
        <w:tc>
          <w:tcPr>
            <w:tcW w:w="6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9BDC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639" w:type="dxa"/>
            <w:tcBorders>
              <w:bottom w:val="single" w:color="auto" w:sz="4" w:space="0"/>
            </w:tcBorders>
            <w:vAlign w:val="center"/>
          </w:tcPr>
          <w:p w14:paraId="19B88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3</w:t>
            </w:r>
          </w:p>
        </w:tc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6D7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15042</w:t>
            </w:r>
          </w:p>
        </w:tc>
        <w:tc>
          <w:tcPr>
            <w:tcW w:w="239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4A12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</w:rPr>
              <w:t>思想道德与法治</w:t>
            </w:r>
          </w:p>
        </w:tc>
        <w:tc>
          <w:tcPr>
            <w:tcW w:w="65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44F1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729" w:type="dxa"/>
            <w:vMerge w:val="continue"/>
            <w:vAlign w:val="center"/>
          </w:tcPr>
          <w:p w14:paraId="0D87C9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6B53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61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EBB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2B5B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00012</w:t>
            </w:r>
          </w:p>
        </w:tc>
        <w:tc>
          <w:tcPr>
            <w:tcW w:w="228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C4ABD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英语（一）</w:t>
            </w:r>
          </w:p>
        </w:tc>
        <w:tc>
          <w:tcPr>
            <w:tcW w:w="67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BDC1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3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F5A2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4</w:t>
            </w:r>
          </w:p>
        </w:tc>
        <w:tc>
          <w:tcPr>
            <w:tcW w:w="73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D49B2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13124</w:t>
            </w:r>
          </w:p>
        </w:tc>
        <w:tc>
          <w:tcPr>
            <w:tcW w:w="239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D1A50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英语（专）</w:t>
            </w:r>
          </w:p>
        </w:tc>
        <w:tc>
          <w:tcPr>
            <w:tcW w:w="65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4DD5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4E1CD7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096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1BF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16477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00022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38E4A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高等数学（工专）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0B49A3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62B80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5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159C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00022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5E69F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高等数学（工专）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41A65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2BA8C2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61BA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restart"/>
            <w:tcBorders>
              <w:tl2br w:val="nil"/>
              <w:tr2bl w:val="nil"/>
            </w:tcBorders>
            <w:vAlign w:val="center"/>
          </w:tcPr>
          <w:p w14:paraId="4CE9B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163DA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04732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631C4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微型计算机及接口技术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4409C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39" w:type="dxa"/>
            <w:vMerge w:val="restart"/>
            <w:tcBorders>
              <w:tl2br w:val="nil"/>
              <w:tr2bl w:val="nil"/>
            </w:tcBorders>
            <w:vAlign w:val="center"/>
          </w:tcPr>
          <w:p w14:paraId="37AFDB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B30A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13793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60D3C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计算机程序设计基础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4C973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3D4983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85D4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75A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2ED5D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04733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5D569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微型计算机及接口技术（实践）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12E44C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39" w:type="dxa"/>
            <w:vMerge w:val="continue"/>
            <w:tcBorders>
              <w:tl2br w:val="nil"/>
              <w:tr2bl w:val="nil"/>
            </w:tcBorders>
            <w:vAlign w:val="center"/>
          </w:tcPr>
          <w:p w14:paraId="4CEDF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128DC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13794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33F09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计算机程序设计基础（实践）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1B45B7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03A76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9374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restart"/>
            <w:tcBorders>
              <w:tl2br w:val="nil"/>
              <w:tr2bl w:val="nil"/>
            </w:tcBorders>
            <w:vAlign w:val="center"/>
          </w:tcPr>
          <w:p w14:paraId="3D9FA9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2BF2A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02120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7FE54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数据库及其应用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253B4F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39" w:type="dxa"/>
            <w:vMerge w:val="restart"/>
            <w:tcBorders>
              <w:tl2br w:val="nil"/>
              <w:tr2bl w:val="nil"/>
            </w:tcBorders>
            <w:vAlign w:val="center"/>
          </w:tcPr>
          <w:p w14:paraId="50673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7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21654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13170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31C34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数据库及其应用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7C513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23993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29B8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E3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41F6C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02121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76DA6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数据库及其应用（实践）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120A6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39" w:type="dxa"/>
            <w:vMerge w:val="continue"/>
            <w:tcBorders>
              <w:tl2br w:val="nil"/>
              <w:tr2bl w:val="nil"/>
            </w:tcBorders>
            <w:vAlign w:val="center"/>
          </w:tcPr>
          <w:p w14:paraId="68C32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7F98F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13171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2A167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数据库及其应用（实践）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608429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57D08C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5D46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F14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3AE0F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02141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753B4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计算机网络技术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65ECC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7C1DCC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8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7EE720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02141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0495F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计算机网络技术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7E428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2ACE6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023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711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12A5C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02318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2F496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计算机组成原理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494A0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7151F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9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453A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02318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71C32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计算机组成原理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5C68C8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7B4D6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D0DD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76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47F6C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02323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54AEE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操作系统概论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30D34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180B6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4E51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02323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5CD743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操作系统概论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041DCC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3598B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B99F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restart"/>
            <w:tcBorders>
              <w:tl2br w:val="nil"/>
              <w:tr2bl w:val="nil"/>
            </w:tcBorders>
            <w:vAlign w:val="center"/>
          </w:tcPr>
          <w:p w14:paraId="625632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8" w:type="dxa"/>
            <w:vMerge w:val="restart"/>
            <w:tcBorders>
              <w:tl2br w:val="nil"/>
              <w:tr2bl w:val="nil"/>
            </w:tcBorders>
            <w:vAlign w:val="center"/>
          </w:tcPr>
          <w:p w14:paraId="7EC0CE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02142</w:t>
            </w:r>
          </w:p>
        </w:tc>
        <w:tc>
          <w:tcPr>
            <w:tcW w:w="2283" w:type="dxa"/>
            <w:vMerge w:val="restart"/>
            <w:tcBorders>
              <w:tl2br w:val="nil"/>
              <w:tr2bl w:val="nil"/>
            </w:tcBorders>
            <w:vAlign w:val="center"/>
          </w:tcPr>
          <w:p w14:paraId="2900E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数据结构导论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vAlign w:val="center"/>
          </w:tcPr>
          <w:p w14:paraId="381CD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39" w:type="dxa"/>
            <w:vMerge w:val="restart"/>
            <w:tcBorders>
              <w:tl2br w:val="nil"/>
              <w:tr2bl w:val="nil"/>
            </w:tcBorders>
            <w:vAlign w:val="center"/>
          </w:tcPr>
          <w:p w14:paraId="66EFB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11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753646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13181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02553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数据结构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1AB60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7EE87F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A29D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2E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04597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83" w:type="dxa"/>
            <w:vMerge w:val="continue"/>
            <w:tcBorders>
              <w:tl2br w:val="nil"/>
              <w:tr2bl w:val="nil"/>
            </w:tcBorders>
            <w:vAlign w:val="center"/>
          </w:tcPr>
          <w:p w14:paraId="76FB76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1E376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39" w:type="dxa"/>
            <w:vMerge w:val="continue"/>
            <w:tcBorders>
              <w:tl2br w:val="nil"/>
              <w:tr2bl w:val="nil"/>
            </w:tcBorders>
            <w:vAlign w:val="center"/>
          </w:tcPr>
          <w:p w14:paraId="21CF8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47596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13182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75FF4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数据结构（实践）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7CF04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4BD46B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FA2F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restart"/>
            <w:tcBorders>
              <w:tl2br w:val="nil"/>
              <w:tr2bl w:val="nil"/>
            </w:tcBorders>
            <w:vAlign w:val="center"/>
          </w:tcPr>
          <w:p w14:paraId="5A0E9F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5CF60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02316</w:t>
            </w:r>
          </w:p>
        </w:tc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 w14:paraId="2D109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计算机应用技术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09F394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39" w:type="dxa"/>
            <w:vMerge w:val="restart"/>
            <w:tcBorders>
              <w:tl2br w:val="nil"/>
              <w:tr2bl w:val="nil"/>
            </w:tcBorders>
            <w:vAlign w:val="center"/>
          </w:tcPr>
          <w:p w14:paraId="468E91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12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6EE18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13807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vAlign w:val="center"/>
          </w:tcPr>
          <w:p w14:paraId="1D3EF8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计算机基础与应用技术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5CEBF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7F4B5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A446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2262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A09B4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02317</w:t>
            </w:r>
          </w:p>
        </w:tc>
        <w:tc>
          <w:tcPr>
            <w:tcW w:w="228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CD92F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计算机应用技术（实践）</w:t>
            </w:r>
          </w:p>
        </w:tc>
        <w:tc>
          <w:tcPr>
            <w:tcW w:w="67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3AA41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3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B1BE6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D54E0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13808</w:t>
            </w:r>
          </w:p>
        </w:tc>
        <w:tc>
          <w:tcPr>
            <w:tcW w:w="239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5BB5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5"/>
                <w:szCs w:val="15"/>
              </w:rPr>
              <w:t>计算机基础与应用技术（实践）</w:t>
            </w:r>
          </w:p>
        </w:tc>
        <w:tc>
          <w:tcPr>
            <w:tcW w:w="65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F829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2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EF55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9E2D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61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6A5F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8" w:type="dxa"/>
            <w:tcBorders>
              <w:top w:val="single" w:color="auto" w:sz="12" w:space="0"/>
            </w:tcBorders>
            <w:vAlign w:val="center"/>
          </w:tcPr>
          <w:p w14:paraId="079F7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02198</w:t>
            </w:r>
          </w:p>
        </w:tc>
        <w:tc>
          <w:tcPr>
            <w:tcW w:w="2283" w:type="dxa"/>
            <w:tcBorders>
              <w:top w:val="single" w:color="auto" w:sz="12" w:space="0"/>
            </w:tcBorders>
            <w:vAlign w:val="center"/>
          </w:tcPr>
          <w:p w14:paraId="41D40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线性代数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vAlign w:val="center"/>
          </w:tcPr>
          <w:p w14:paraId="7BE26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639" w:type="dxa"/>
            <w:vMerge w:val="restart"/>
            <w:tcBorders>
              <w:top w:val="single" w:color="auto" w:sz="12" w:space="0"/>
            </w:tcBorders>
            <w:vAlign w:val="center"/>
          </w:tcPr>
          <w:p w14:paraId="4B103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13</w:t>
            </w:r>
          </w:p>
        </w:tc>
        <w:tc>
          <w:tcPr>
            <w:tcW w:w="736" w:type="dxa"/>
            <w:tcBorders>
              <w:top w:val="single" w:color="auto" w:sz="12" w:space="0"/>
            </w:tcBorders>
            <w:vAlign w:val="center"/>
          </w:tcPr>
          <w:p w14:paraId="63400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03491</w:t>
            </w:r>
          </w:p>
        </w:tc>
        <w:tc>
          <w:tcPr>
            <w:tcW w:w="2390" w:type="dxa"/>
            <w:tcBorders>
              <w:top w:val="single" w:color="auto" w:sz="12" w:space="0"/>
            </w:tcBorders>
            <w:vAlign w:val="center"/>
          </w:tcPr>
          <w:p w14:paraId="6F8ED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电子商务基础及实务</w:t>
            </w:r>
          </w:p>
        </w:tc>
        <w:tc>
          <w:tcPr>
            <w:tcW w:w="658" w:type="dxa"/>
            <w:tcBorders>
              <w:top w:val="single" w:color="auto" w:sz="12" w:space="0"/>
            </w:tcBorders>
            <w:vAlign w:val="center"/>
          </w:tcPr>
          <w:p w14:paraId="37F1A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29" w:type="dxa"/>
            <w:vMerge w:val="restart"/>
            <w:tcBorders>
              <w:top w:val="single" w:color="auto" w:sz="12" w:space="0"/>
            </w:tcBorders>
            <w:vAlign w:val="center"/>
          </w:tcPr>
          <w:p w14:paraId="113A8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7DDB4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shd w:val="clear" w:color="auto" w:fill="auto"/>
            <w:vAlign w:val="center"/>
          </w:tcPr>
          <w:p w14:paraId="2B641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8" w:type="dxa"/>
            <w:vAlign w:val="center"/>
          </w:tcPr>
          <w:p w14:paraId="5D11A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04729</w:t>
            </w:r>
          </w:p>
        </w:tc>
        <w:tc>
          <w:tcPr>
            <w:tcW w:w="2283" w:type="dxa"/>
            <w:vAlign w:val="center"/>
          </w:tcPr>
          <w:p w14:paraId="2C6E2D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大学语文</w:t>
            </w:r>
          </w:p>
        </w:tc>
        <w:tc>
          <w:tcPr>
            <w:tcW w:w="671" w:type="dxa"/>
            <w:vAlign w:val="center"/>
          </w:tcPr>
          <w:p w14:paraId="50D10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639" w:type="dxa"/>
            <w:vMerge w:val="continue"/>
            <w:vAlign w:val="center"/>
          </w:tcPr>
          <w:p w14:paraId="7FEA6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6" w:type="dxa"/>
            <w:vAlign w:val="center"/>
          </w:tcPr>
          <w:p w14:paraId="22164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03492</w:t>
            </w:r>
          </w:p>
        </w:tc>
        <w:tc>
          <w:tcPr>
            <w:tcW w:w="2390" w:type="dxa"/>
            <w:vAlign w:val="center"/>
          </w:tcPr>
          <w:p w14:paraId="0FF1D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电子商务基础及实务（实践）</w:t>
            </w:r>
          </w:p>
        </w:tc>
        <w:tc>
          <w:tcPr>
            <w:tcW w:w="658" w:type="dxa"/>
            <w:vAlign w:val="center"/>
          </w:tcPr>
          <w:p w14:paraId="69771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2</w:t>
            </w:r>
          </w:p>
        </w:tc>
        <w:tc>
          <w:tcPr>
            <w:tcW w:w="729" w:type="dxa"/>
            <w:vMerge w:val="continue"/>
            <w:vAlign w:val="center"/>
          </w:tcPr>
          <w:p w14:paraId="5F96F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BC4D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restart"/>
            <w:vAlign w:val="center"/>
          </w:tcPr>
          <w:p w14:paraId="245EC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8" w:type="dxa"/>
            <w:vAlign w:val="center"/>
          </w:tcPr>
          <w:p w14:paraId="1E202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04730</w:t>
            </w:r>
          </w:p>
        </w:tc>
        <w:tc>
          <w:tcPr>
            <w:tcW w:w="2283" w:type="dxa"/>
            <w:vAlign w:val="center"/>
          </w:tcPr>
          <w:p w14:paraId="54DBF5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电子技术基础（三）</w:t>
            </w:r>
          </w:p>
        </w:tc>
        <w:tc>
          <w:tcPr>
            <w:tcW w:w="671" w:type="dxa"/>
            <w:vAlign w:val="center"/>
          </w:tcPr>
          <w:p w14:paraId="1E28A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5</w:t>
            </w:r>
          </w:p>
        </w:tc>
        <w:tc>
          <w:tcPr>
            <w:tcW w:w="639" w:type="dxa"/>
            <w:vMerge w:val="restart"/>
            <w:vAlign w:val="center"/>
          </w:tcPr>
          <w:p w14:paraId="6D626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14</w:t>
            </w:r>
          </w:p>
        </w:tc>
        <w:tc>
          <w:tcPr>
            <w:tcW w:w="736" w:type="dxa"/>
            <w:vAlign w:val="center"/>
          </w:tcPr>
          <w:p w14:paraId="67E66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14565</w:t>
            </w:r>
          </w:p>
        </w:tc>
        <w:tc>
          <w:tcPr>
            <w:tcW w:w="2390" w:type="dxa"/>
            <w:vAlign w:val="center"/>
          </w:tcPr>
          <w:p w14:paraId="4E74C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移动应用程序设计</w:t>
            </w:r>
          </w:p>
        </w:tc>
        <w:tc>
          <w:tcPr>
            <w:tcW w:w="658" w:type="dxa"/>
            <w:vAlign w:val="center"/>
          </w:tcPr>
          <w:p w14:paraId="73B16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29" w:type="dxa"/>
            <w:vMerge w:val="continue"/>
            <w:vAlign w:val="center"/>
          </w:tcPr>
          <w:p w14:paraId="54F47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225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continue"/>
            <w:shd w:val="clear" w:color="auto" w:fill="auto"/>
            <w:vAlign w:val="center"/>
          </w:tcPr>
          <w:p w14:paraId="66FE4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8" w:type="dxa"/>
            <w:vAlign w:val="center"/>
          </w:tcPr>
          <w:p w14:paraId="1B0E0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04731</w:t>
            </w:r>
          </w:p>
        </w:tc>
        <w:tc>
          <w:tcPr>
            <w:tcW w:w="2283" w:type="dxa"/>
            <w:vAlign w:val="center"/>
          </w:tcPr>
          <w:p w14:paraId="14E44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电子技术基础（三）（实践）</w:t>
            </w:r>
          </w:p>
        </w:tc>
        <w:tc>
          <w:tcPr>
            <w:tcW w:w="671" w:type="dxa"/>
            <w:vAlign w:val="center"/>
          </w:tcPr>
          <w:p w14:paraId="36025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2</w:t>
            </w:r>
          </w:p>
        </w:tc>
        <w:tc>
          <w:tcPr>
            <w:tcW w:w="639" w:type="dxa"/>
            <w:vMerge w:val="continue"/>
            <w:vAlign w:val="center"/>
          </w:tcPr>
          <w:p w14:paraId="0843D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6" w:type="dxa"/>
            <w:vAlign w:val="center"/>
          </w:tcPr>
          <w:p w14:paraId="4CE65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14566</w:t>
            </w:r>
          </w:p>
        </w:tc>
        <w:tc>
          <w:tcPr>
            <w:tcW w:w="2390" w:type="dxa"/>
            <w:vAlign w:val="center"/>
          </w:tcPr>
          <w:p w14:paraId="06D64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移动应用程序设计（实践）</w:t>
            </w:r>
          </w:p>
        </w:tc>
        <w:tc>
          <w:tcPr>
            <w:tcW w:w="658" w:type="dxa"/>
            <w:vAlign w:val="center"/>
          </w:tcPr>
          <w:p w14:paraId="5034B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729" w:type="dxa"/>
            <w:vMerge w:val="continue"/>
            <w:vAlign w:val="center"/>
          </w:tcPr>
          <w:p w14:paraId="19DB5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D3C1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restart"/>
            <w:vAlign w:val="center"/>
          </w:tcPr>
          <w:p w14:paraId="7777B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8" w:type="dxa"/>
            <w:vAlign w:val="center"/>
          </w:tcPr>
          <w:p w14:paraId="7D3F5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00342</w:t>
            </w:r>
          </w:p>
        </w:tc>
        <w:tc>
          <w:tcPr>
            <w:tcW w:w="2283" w:type="dxa"/>
            <w:vAlign w:val="center"/>
          </w:tcPr>
          <w:p w14:paraId="2E3A5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高级语言程序设计（一）</w:t>
            </w:r>
          </w:p>
        </w:tc>
        <w:tc>
          <w:tcPr>
            <w:tcW w:w="671" w:type="dxa"/>
            <w:vAlign w:val="center"/>
          </w:tcPr>
          <w:p w14:paraId="04E5BC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3</w:t>
            </w:r>
          </w:p>
        </w:tc>
        <w:tc>
          <w:tcPr>
            <w:tcW w:w="639" w:type="dxa"/>
            <w:vMerge w:val="restart"/>
            <w:vAlign w:val="center"/>
          </w:tcPr>
          <w:p w14:paraId="7AFFD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15</w:t>
            </w:r>
          </w:p>
        </w:tc>
        <w:tc>
          <w:tcPr>
            <w:tcW w:w="736" w:type="dxa"/>
            <w:vAlign w:val="center"/>
          </w:tcPr>
          <w:p w14:paraId="48AEC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13167</w:t>
            </w:r>
          </w:p>
        </w:tc>
        <w:tc>
          <w:tcPr>
            <w:tcW w:w="2390" w:type="dxa"/>
            <w:vAlign w:val="center"/>
          </w:tcPr>
          <w:p w14:paraId="03A4F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网页设计与制作</w:t>
            </w:r>
          </w:p>
        </w:tc>
        <w:tc>
          <w:tcPr>
            <w:tcW w:w="658" w:type="dxa"/>
            <w:vAlign w:val="center"/>
          </w:tcPr>
          <w:p w14:paraId="236FF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4</w:t>
            </w:r>
          </w:p>
        </w:tc>
        <w:tc>
          <w:tcPr>
            <w:tcW w:w="729" w:type="dxa"/>
            <w:vMerge w:val="continue"/>
            <w:vAlign w:val="center"/>
          </w:tcPr>
          <w:p w14:paraId="3B232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5ACF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14" w:type="dxa"/>
            <w:vMerge w:val="continue"/>
            <w:vAlign w:val="center"/>
          </w:tcPr>
          <w:p w14:paraId="130B3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8" w:type="dxa"/>
            <w:vAlign w:val="center"/>
          </w:tcPr>
          <w:p w14:paraId="0EC55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00343</w:t>
            </w:r>
          </w:p>
        </w:tc>
        <w:tc>
          <w:tcPr>
            <w:tcW w:w="2283" w:type="dxa"/>
            <w:vAlign w:val="center"/>
          </w:tcPr>
          <w:p w14:paraId="7137E2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高级语言程序设计（一）（实践）</w:t>
            </w:r>
          </w:p>
        </w:tc>
        <w:tc>
          <w:tcPr>
            <w:tcW w:w="671" w:type="dxa"/>
            <w:vAlign w:val="center"/>
          </w:tcPr>
          <w:p w14:paraId="5C88A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639" w:type="dxa"/>
            <w:vMerge w:val="continue"/>
            <w:vAlign w:val="center"/>
          </w:tcPr>
          <w:p w14:paraId="55FB1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36" w:type="dxa"/>
            <w:vAlign w:val="center"/>
          </w:tcPr>
          <w:p w14:paraId="5CAA8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13168</w:t>
            </w:r>
          </w:p>
        </w:tc>
        <w:tc>
          <w:tcPr>
            <w:tcW w:w="2390" w:type="dxa"/>
            <w:vAlign w:val="center"/>
          </w:tcPr>
          <w:p w14:paraId="146E8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网页设计与制作（实践）</w:t>
            </w:r>
          </w:p>
        </w:tc>
        <w:tc>
          <w:tcPr>
            <w:tcW w:w="658" w:type="dxa"/>
            <w:vAlign w:val="center"/>
          </w:tcPr>
          <w:p w14:paraId="58D25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cs="宋体"/>
                <w:sz w:val="15"/>
                <w:szCs w:val="15"/>
              </w:rPr>
              <w:t>1</w:t>
            </w:r>
          </w:p>
        </w:tc>
        <w:tc>
          <w:tcPr>
            <w:tcW w:w="729" w:type="dxa"/>
            <w:vMerge w:val="continue"/>
            <w:vAlign w:val="center"/>
          </w:tcPr>
          <w:p w14:paraId="431BC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38C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614" w:type="dxa"/>
            <w:vAlign w:val="center"/>
          </w:tcPr>
          <w:p w14:paraId="4F31A4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8" w:type="dxa"/>
            <w:vAlign w:val="center"/>
          </w:tcPr>
          <w:p w14:paraId="77A309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83" w:type="dxa"/>
            <w:vAlign w:val="center"/>
          </w:tcPr>
          <w:p w14:paraId="23384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71" w:type="dxa"/>
            <w:vAlign w:val="center"/>
          </w:tcPr>
          <w:p w14:paraId="4A970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39" w:type="dxa"/>
            <w:vAlign w:val="center"/>
          </w:tcPr>
          <w:p w14:paraId="06C21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16</w:t>
            </w:r>
          </w:p>
        </w:tc>
        <w:tc>
          <w:tcPr>
            <w:tcW w:w="736" w:type="dxa"/>
            <w:vAlign w:val="center"/>
          </w:tcPr>
          <w:p w14:paraId="45C47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10414</w:t>
            </w:r>
          </w:p>
        </w:tc>
        <w:tc>
          <w:tcPr>
            <w:tcW w:w="2390" w:type="dxa"/>
            <w:vAlign w:val="center"/>
          </w:tcPr>
          <w:p w14:paraId="67697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计算机辅助设计（AUTOCAD）（实践）</w:t>
            </w:r>
          </w:p>
        </w:tc>
        <w:tc>
          <w:tcPr>
            <w:tcW w:w="658" w:type="dxa"/>
            <w:vAlign w:val="center"/>
          </w:tcPr>
          <w:p w14:paraId="464A51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 w:cs="宋体"/>
                <w:sz w:val="15"/>
                <w:szCs w:val="15"/>
              </w:rPr>
              <w:t>6</w:t>
            </w:r>
          </w:p>
        </w:tc>
        <w:tc>
          <w:tcPr>
            <w:tcW w:w="729" w:type="dxa"/>
            <w:vMerge w:val="continue"/>
            <w:vAlign w:val="center"/>
          </w:tcPr>
          <w:p w14:paraId="1AF07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6A83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  <w:jc w:val="center"/>
        </w:trPr>
        <w:tc>
          <w:tcPr>
            <w:tcW w:w="614" w:type="dxa"/>
            <w:shd w:val="clear" w:color="auto" w:fill="auto"/>
            <w:textDirection w:val="tbRlV"/>
            <w:vAlign w:val="center"/>
          </w:tcPr>
          <w:p w14:paraId="47E82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24" w:type="dxa"/>
            <w:gridSpan w:val="8"/>
            <w:shd w:val="clear" w:color="auto" w:fill="auto"/>
            <w:vAlign w:val="center"/>
          </w:tcPr>
          <w:p w14:paraId="40074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A0C0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E6A9C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39BA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B607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18BC0D5D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87F2BB-377D-410E-A51E-FE3F9B8ABB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BC6789F-DC98-4664-9CAE-A7088F04084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FC489AD-ED2B-4D46-B472-F17B44DDD344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9FBEF27D-4155-43F8-AAEF-6F9C88F14E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02656"/>
    <w:rsid w:val="081A5EDB"/>
    <w:rsid w:val="083D6299"/>
    <w:rsid w:val="2CE947AC"/>
    <w:rsid w:val="2DD041EE"/>
    <w:rsid w:val="491309F1"/>
    <w:rsid w:val="506C7991"/>
    <w:rsid w:val="63117AE8"/>
    <w:rsid w:val="6CF02413"/>
    <w:rsid w:val="76402656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2025-07-03T09:35:00Z</dcterms:created>
  <dc:creator>秦浩</dc:creator>
  <cp:lastModifiedBy>秦浩</cp:lastModifiedBy>
  <dcterms:modified xsi:type="dcterms:W3CDTF">2025-07-03T09:35:54Z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FB1ED076AB454D02AA3BB52B4645BC1E_11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